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E709D9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40E91979">
            <wp:extent cx="6477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842"/>
        <w:gridCol w:w="698"/>
        <w:gridCol w:w="4122"/>
      </w:tblGrid>
      <w:tr w:rsidR="002A22E2" w:rsidRPr="004D117A" w:rsidTr="00C636A9">
        <w:tc>
          <w:tcPr>
            <w:tcW w:w="3403" w:type="dxa"/>
          </w:tcPr>
          <w:p w:rsidR="002A22E2" w:rsidRPr="004D117A" w:rsidRDefault="00084A28" w:rsidP="00B7009C">
            <w:pPr>
              <w:rPr>
                <w:sz w:val="28"/>
              </w:rPr>
            </w:pPr>
            <w:r>
              <w:rPr>
                <w:sz w:val="28"/>
              </w:rPr>
              <w:t>16</w:t>
            </w:r>
            <w:r w:rsidR="002A22E2">
              <w:rPr>
                <w:sz w:val="28"/>
              </w:rPr>
              <w:t>.0</w:t>
            </w:r>
            <w:r w:rsidR="00A9367D">
              <w:rPr>
                <w:sz w:val="28"/>
              </w:rPr>
              <w:t>9</w:t>
            </w:r>
            <w:r w:rsidR="002A22E2">
              <w:rPr>
                <w:sz w:val="28"/>
              </w:rPr>
              <w:t>.202</w:t>
            </w:r>
            <w:r>
              <w:rPr>
                <w:sz w:val="28"/>
              </w:rPr>
              <w:t>4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F766D5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№131</w:t>
            </w:r>
          </w:p>
        </w:tc>
      </w:tr>
      <w:tr w:rsidR="00C636A9" w:rsidRPr="004D117A" w:rsidTr="00C636A9">
        <w:tc>
          <w:tcPr>
            <w:tcW w:w="10065" w:type="dxa"/>
            <w:gridSpan w:val="4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98378A">
        <w:tblPrEx>
          <w:tblCellMar>
            <w:left w:w="107" w:type="dxa"/>
            <w:right w:w="107" w:type="dxa"/>
          </w:tblCellMar>
        </w:tblPrEx>
        <w:trPr>
          <w:gridAfter w:val="2"/>
          <w:wAfter w:w="4820" w:type="dxa"/>
        </w:trPr>
        <w:tc>
          <w:tcPr>
            <w:tcW w:w="5245" w:type="dxa"/>
            <w:gridSpan w:val="2"/>
          </w:tcPr>
          <w:p w:rsidR="00F6525F" w:rsidRPr="00E24B97" w:rsidRDefault="00E24B97" w:rsidP="00B7009C">
            <w:pPr>
              <w:pStyle w:val="a3"/>
              <w:ind w:firstLine="0"/>
              <w:rPr>
                <w:sz w:val="27"/>
                <w:szCs w:val="27"/>
              </w:rPr>
            </w:pPr>
            <w:r w:rsidRPr="00E24B97">
              <w:rPr>
                <w:szCs w:val="28"/>
              </w:rPr>
              <w:t>О результатах проведенного контрольно-счетной палатой города Новосибирска мониторинга исполнения бюджета города Новосибирска за первое полугодие 202</w:t>
            </w:r>
            <w:r w:rsidR="00084A28">
              <w:rPr>
                <w:szCs w:val="28"/>
              </w:rPr>
              <w:t>4</w:t>
            </w:r>
            <w:r w:rsidRPr="00E24B97">
              <w:rPr>
                <w:szCs w:val="28"/>
              </w:rPr>
              <w:t xml:space="preserve"> года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E24B97" w:rsidRPr="005976B1" w:rsidRDefault="00E24B97" w:rsidP="00C727E2">
      <w:pPr>
        <w:ind w:firstLine="709"/>
        <w:jc w:val="both"/>
        <w:rPr>
          <w:sz w:val="28"/>
          <w:szCs w:val="28"/>
        </w:rPr>
      </w:pPr>
      <w:r w:rsidRPr="005976B1">
        <w:rPr>
          <w:sz w:val="28"/>
          <w:szCs w:val="28"/>
        </w:rPr>
        <w:t xml:space="preserve">Рассмотрев результаты проведенного контрольно-счетной палатой города Новосибирска мониторинга исполнения бюджета города Новосибирска за первое </w:t>
      </w:r>
      <w:r w:rsidR="002D646A" w:rsidRPr="005976B1">
        <w:rPr>
          <w:sz w:val="28"/>
          <w:szCs w:val="28"/>
        </w:rPr>
        <w:t>полугодие 2024</w:t>
      </w:r>
      <w:r w:rsidRPr="005976B1">
        <w:rPr>
          <w:sz w:val="28"/>
          <w:szCs w:val="28"/>
        </w:rPr>
        <w:t xml:space="preserve"> года (далее – мониторинг), комиссия РЕШИЛА:</w:t>
      </w:r>
    </w:p>
    <w:p w:rsidR="00E24B97" w:rsidRPr="005976B1" w:rsidRDefault="00E24B97" w:rsidP="00E24B97">
      <w:pPr>
        <w:pStyle w:val="a9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5976B1">
        <w:rPr>
          <w:sz w:val="28"/>
          <w:szCs w:val="28"/>
        </w:rPr>
        <w:t>Принять к сведению результаты мониторинга.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A34377" w:rsidRDefault="00A34377">
            <w:pPr>
              <w:pStyle w:val="a3"/>
              <w:rPr>
                <w:szCs w:val="28"/>
              </w:rPr>
            </w:pPr>
            <w:bookmarkStart w:id="0" w:name="_GoBack"/>
            <w:bookmarkEnd w:id="0"/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476D20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 Е. 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sectPr w:rsidR="00C636A9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4A28"/>
    <w:rsid w:val="0008540B"/>
    <w:rsid w:val="00085959"/>
    <w:rsid w:val="000869DA"/>
    <w:rsid w:val="00093B70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19C4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646A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465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1EE9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2B23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51AB0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0861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16083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378A"/>
    <w:rsid w:val="00985A7F"/>
    <w:rsid w:val="00985E7C"/>
    <w:rsid w:val="00990652"/>
    <w:rsid w:val="00991947"/>
    <w:rsid w:val="009B2DD8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6B9E"/>
    <w:rsid w:val="00A07B56"/>
    <w:rsid w:val="00A13DD1"/>
    <w:rsid w:val="00A219CA"/>
    <w:rsid w:val="00A24C97"/>
    <w:rsid w:val="00A34377"/>
    <w:rsid w:val="00A3473B"/>
    <w:rsid w:val="00A362DC"/>
    <w:rsid w:val="00A3659A"/>
    <w:rsid w:val="00A465AF"/>
    <w:rsid w:val="00A531F3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367D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009C"/>
    <w:rsid w:val="00B7297F"/>
    <w:rsid w:val="00B75870"/>
    <w:rsid w:val="00B81A73"/>
    <w:rsid w:val="00B82A24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8734F"/>
    <w:rsid w:val="00CA35EE"/>
    <w:rsid w:val="00CA7123"/>
    <w:rsid w:val="00CA7950"/>
    <w:rsid w:val="00CB01D9"/>
    <w:rsid w:val="00CB3146"/>
    <w:rsid w:val="00CB40DB"/>
    <w:rsid w:val="00CB5C1D"/>
    <w:rsid w:val="00CB797F"/>
    <w:rsid w:val="00CC3372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53394"/>
    <w:rsid w:val="00D6009A"/>
    <w:rsid w:val="00D647FF"/>
    <w:rsid w:val="00D670D0"/>
    <w:rsid w:val="00D67A79"/>
    <w:rsid w:val="00D73209"/>
    <w:rsid w:val="00D74141"/>
    <w:rsid w:val="00D77B77"/>
    <w:rsid w:val="00D80338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4B97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9D9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766D5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0118D"/>
  <w15:docId w15:val="{7F8E07AD-7E85-42FC-A10B-6EA8AF746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201C84-55EA-4C47-B033-D5D6E3B6C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Огнева Ульяна Дмитриевна</cp:lastModifiedBy>
  <cp:revision>3</cp:revision>
  <cp:lastPrinted>2021-08-26T07:08:00Z</cp:lastPrinted>
  <dcterms:created xsi:type="dcterms:W3CDTF">2024-09-03T04:26:00Z</dcterms:created>
  <dcterms:modified xsi:type="dcterms:W3CDTF">2024-09-13T08:19:00Z</dcterms:modified>
</cp:coreProperties>
</file>